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F3" w:rsidRDefault="00AB2A0C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Review of </w:t>
      </w:r>
      <w:r w:rsidR="00C07694">
        <w:rPr>
          <w:noProof/>
          <w:sz w:val="28"/>
          <w:szCs w:val="28"/>
          <w:lang w:eastAsia="en-GB"/>
        </w:rPr>
        <w:t>T</w:t>
      </w:r>
      <w:r>
        <w:rPr>
          <w:noProof/>
          <w:sz w:val="28"/>
          <w:szCs w:val="28"/>
          <w:lang w:eastAsia="en-GB"/>
        </w:rPr>
        <w:t xml:space="preserve">eam </w:t>
      </w:r>
      <w:r w:rsidR="00C07694">
        <w:rPr>
          <w:noProof/>
          <w:sz w:val="28"/>
          <w:szCs w:val="28"/>
          <w:lang w:eastAsia="en-GB"/>
        </w:rPr>
        <w:t>A</w:t>
      </w:r>
      <w:r>
        <w:rPr>
          <w:noProof/>
          <w:sz w:val="28"/>
          <w:szCs w:val="28"/>
          <w:lang w:eastAsia="en-GB"/>
        </w:rPr>
        <w:t xml:space="preserve">round the </w:t>
      </w:r>
      <w:r w:rsidR="00C07694">
        <w:rPr>
          <w:noProof/>
          <w:sz w:val="28"/>
          <w:szCs w:val="28"/>
          <w:lang w:eastAsia="en-GB"/>
        </w:rPr>
        <w:t>F</w:t>
      </w:r>
      <w:bookmarkStart w:id="0" w:name="_GoBack"/>
      <w:bookmarkEnd w:id="0"/>
      <w:r>
        <w:rPr>
          <w:noProof/>
          <w:sz w:val="28"/>
          <w:szCs w:val="28"/>
          <w:lang w:eastAsia="en-GB"/>
        </w:rPr>
        <w:t xml:space="preserve">amily plan for </w:t>
      </w:r>
      <w:r w:rsidRPr="00AB2A0C">
        <w:rPr>
          <w:i/>
          <w:noProof/>
          <w:sz w:val="28"/>
          <w:szCs w:val="28"/>
          <w:lang w:eastAsia="en-GB"/>
        </w:rPr>
        <w:t>(insert the name of the child or young person)</w:t>
      </w:r>
    </w:p>
    <w:p w:rsidR="00AB2A0C" w:rsidRDefault="00AB2A0C">
      <w:r>
        <w:t>Date of the review</w:t>
      </w:r>
      <w:r w:rsidR="004970F3">
        <w:t xml:space="preserve"> ___________________________________ </w:t>
      </w:r>
    </w:p>
    <w:p w:rsidR="004970F3" w:rsidRDefault="004970F3">
      <w:r>
        <w:t>Date</w:t>
      </w:r>
      <w:r w:rsidR="00AB2A0C">
        <w:t xml:space="preserve"> TAF started </w:t>
      </w:r>
      <w:r>
        <w:t>_______________________________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3369"/>
        <w:gridCol w:w="2835"/>
        <w:gridCol w:w="3685"/>
        <w:gridCol w:w="4253"/>
      </w:tblGrid>
      <w:tr w:rsidR="00AB2A0C" w:rsidTr="00AB2A0C">
        <w:tc>
          <w:tcPr>
            <w:tcW w:w="3369" w:type="dxa"/>
            <w:shd w:val="clear" w:color="auto" w:fill="B8CCE4" w:themeFill="accent1" w:themeFillTint="66"/>
          </w:tcPr>
          <w:p w:rsidR="00AB2A0C" w:rsidRPr="004970F3" w:rsidRDefault="00AB2A0C">
            <w:pPr>
              <w:rPr>
                <w:b/>
              </w:rPr>
            </w:pPr>
            <w:r w:rsidRPr="004970F3">
              <w:rPr>
                <w:b/>
              </w:rPr>
              <w:t>Name of the child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AB2A0C" w:rsidRPr="004970F3" w:rsidRDefault="00AB2A0C">
            <w:pPr>
              <w:rPr>
                <w:b/>
              </w:rPr>
            </w:pPr>
            <w:r w:rsidRPr="004970F3">
              <w:rPr>
                <w:b/>
              </w:rPr>
              <w:t>Date of birth</w:t>
            </w:r>
          </w:p>
        </w:tc>
        <w:tc>
          <w:tcPr>
            <w:tcW w:w="3685" w:type="dxa"/>
            <w:shd w:val="clear" w:color="auto" w:fill="B8CCE4" w:themeFill="accent1" w:themeFillTint="66"/>
          </w:tcPr>
          <w:p w:rsidR="00AB2A0C" w:rsidRPr="004970F3" w:rsidRDefault="00AB2A0C">
            <w:pPr>
              <w:rPr>
                <w:b/>
              </w:rPr>
            </w:pPr>
            <w:r w:rsidRPr="004970F3">
              <w:rPr>
                <w:b/>
              </w:rPr>
              <w:t xml:space="preserve">Does the child have a disability? 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:rsidR="00AB2A0C" w:rsidRPr="004970F3" w:rsidRDefault="00AB2A0C">
            <w:pPr>
              <w:rPr>
                <w:b/>
              </w:rPr>
            </w:pPr>
            <w:r w:rsidRPr="004970F3">
              <w:rPr>
                <w:b/>
              </w:rPr>
              <w:t>Name of the parent with Parent Responsibility (PR)</w:t>
            </w:r>
          </w:p>
        </w:tc>
      </w:tr>
      <w:tr w:rsidR="00AB2A0C" w:rsidTr="00AB2A0C">
        <w:tc>
          <w:tcPr>
            <w:tcW w:w="3369" w:type="dxa"/>
          </w:tcPr>
          <w:p w:rsidR="00AB2A0C" w:rsidRDefault="00AB2A0C"/>
        </w:tc>
        <w:tc>
          <w:tcPr>
            <w:tcW w:w="2835" w:type="dxa"/>
          </w:tcPr>
          <w:p w:rsidR="00AB2A0C" w:rsidRDefault="00AB2A0C"/>
        </w:tc>
        <w:tc>
          <w:tcPr>
            <w:tcW w:w="3685" w:type="dxa"/>
          </w:tcPr>
          <w:p w:rsidR="00AB2A0C" w:rsidRDefault="00AB2A0C"/>
        </w:tc>
        <w:tc>
          <w:tcPr>
            <w:tcW w:w="4253" w:type="dxa"/>
          </w:tcPr>
          <w:p w:rsidR="00AB2A0C" w:rsidRDefault="00AB2A0C"/>
        </w:tc>
      </w:tr>
    </w:tbl>
    <w:tbl>
      <w:tblPr>
        <w:tblStyle w:val="TableGrid"/>
        <w:tblpPr w:leftFromText="180" w:rightFromText="180" w:vertAnchor="text" w:horzAnchor="margin" w:tblpY="234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7845C9" w:rsidTr="00AB2A0C">
        <w:tc>
          <w:tcPr>
            <w:tcW w:w="4077" w:type="dxa"/>
            <w:shd w:val="clear" w:color="auto" w:fill="B8CCE4" w:themeFill="accent1" w:themeFillTint="66"/>
          </w:tcPr>
          <w:p w:rsidR="007845C9" w:rsidRPr="004970F3" w:rsidRDefault="007845C9" w:rsidP="007845C9">
            <w:pPr>
              <w:rPr>
                <w:b/>
                <w:sz w:val="24"/>
                <w:szCs w:val="24"/>
              </w:rPr>
            </w:pPr>
            <w:r w:rsidRPr="004970F3">
              <w:rPr>
                <w:b/>
                <w:sz w:val="24"/>
                <w:szCs w:val="24"/>
              </w:rPr>
              <w:t xml:space="preserve">Name of the Early Help Champion </w:t>
            </w:r>
          </w:p>
        </w:tc>
        <w:tc>
          <w:tcPr>
            <w:tcW w:w="10065" w:type="dxa"/>
          </w:tcPr>
          <w:p w:rsidR="007845C9" w:rsidRPr="007845C9" w:rsidRDefault="007845C9" w:rsidP="007845C9">
            <w:pPr>
              <w:rPr>
                <w:i/>
                <w:sz w:val="18"/>
                <w:szCs w:val="18"/>
              </w:rPr>
            </w:pPr>
            <w:r w:rsidRPr="007845C9">
              <w:rPr>
                <w:i/>
                <w:sz w:val="18"/>
                <w:szCs w:val="18"/>
              </w:rPr>
              <w:t>This is usually the person who has completed the EHA</w:t>
            </w:r>
          </w:p>
        </w:tc>
      </w:tr>
      <w:tr w:rsidR="007845C9" w:rsidTr="00AB2A0C">
        <w:tc>
          <w:tcPr>
            <w:tcW w:w="4077" w:type="dxa"/>
            <w:shd w:val="clear" w:color="auto" w:fill="B8CCE4" w:themeFill="accent1" w:themeFillTint="66"/>
          </w:tcPr>
          <w:p w:rsidR="007845C9" w:rsidRPr="004970F3" w:rsidRDefault="007845C9" w:rsidP="007845C9">
            <w:pPr>
              <w:rPr>
                <w:b/>
                <w:sz w:val="24"/>
                <w:szCs w:val="24"/>
              </w:rPr>
            </w:pPr>
            <w:r w:rsidRPr="004970F3">
              <w:rPr>
                <w:b/>
                <w:sz w:val="24"/>
                <w:szCs w:val="24"/>
              </w:rPr>
              <w:t>Contact and telephone number</w:t>
            </w:r>
          </w:p>
        </w:tc>
        <w:tc>
          <w:tcPr>
            <w:tcW w:w="10065" w:type="dxa"/>
          </w:tcPr>
          <w:p w:rsidR="007845C9" w:rsidRDefault="007845C9" w:rsidP="007845C9">
            <w:pPr>
              <w:rPr>
                <w:sz w:val="24"/>
                <w:szCs w:val="24"/>
              </w:rPr>
            </w:pPr>
          </w:p>
        </w:tc>
      </w:tr>
      <w:tr w:rsidR="00AB2A0C" w:rsidTr="00AB2A0C">
        <w:tc>
          <w:tcPr>
            <w:tcW w:w="4077" w:type="dxa"/>
            <w:shd w:val="clear" w:color="auto" w:fill="B8CCE4" w:themeFill="accent1" w:themeFillTint="66"/>
          </w:tcPr>
          <w:p w:rsidR="00AB2A0C" w:rsidRPr="004970F3" w:rsidRDefault="00AB2A0C" w:rsidP="007845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EHM Number </w:t>
            </w:r>
          </w:p>
        </w:tc>
        <w:tc>
          <w:tcPr>
            <w:tcW w:w="10065" w:type="dxa"/>
          </w:tcPr>
          <w:p w:rsidR="00AB2A0C" w:rsidRPr="00AB2A0C" w:rsidRDefault="00AB2A0C" w:rsidP="007845C9">
            <w:pPr>
              <w:rPr>
                <w:i/>
                <w:sz w:val="18"/>
                <w:szCs w:val="18"/>
              </w:rPr>
            </w:pPr>
            <w:r w:rsidRPr="00AB2A0C">
              <w:rPr>
                <w:i/>
                <w:sz w:val="18"/>
                <w:szCs w:val="18"/>
              </w:rPr>
              <w:t xml:space="preserve">This will be given to you by customer service when you phone them to inform them you are starting a TAF. </w:t>
            </w:r>
          </w:p>
        </w:tc>
      </w:tr>
    </w:tbl>
    <w:tbl>
      <w:tblPr>
        <w:tblStyle w:val="TableGrid"/>
        <w:tblpPr w:leftFromText="180" w:rightFromText="180" w:vertAnchor="text" w:horzAnchor="margin" w:tblpY="1141"/>
        <w:tblW w:w="14170" w:type="dxa"/>
        <w:tblLook w:val="04A0" w:firstRow="1" w:lastRow="0" w:firstColumn="1" w:lastColumn="0" w:noHBand="0" w:noVBand="1"/>
      </w:tblPr>
      <w:tblGrid>
        <w:gridCol w:w="2337"/>
        <w:gridCol w:w="2426"/>
        <w:gridCol w:w="2341"/>
        <w:gridCol w:w="2275"/>
        <w:gridCol w:w="2490"/>
        <w:gridCol w:w="2301"/>
      </w:tblGrid>
      <w:tr w:rsidR="00E90320" w:rsidTr="00E90320">
        <w:tc>
          <w:tcPr>
            <w:tcW w:w="2337" w:type="dxa"/>
            <w:shd w:val="clear" w:color="auto" w:fill="B8CCE4" w:themeFill="accent1" w:themeFillTint="66"/>
          </w:tcPr>
          <w:p w:rsidR="00E90320" w:rsidRDefault="00E90320" w:rsidP="00E90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Actions </w:t>
            </w:r>
          </w:p>
          <w:p w:rsidR="00E90320" w:rsidRPr="00AF0B83" w:rsidRDefault="00E90320" w:rsidP="00E90320">
            <w:pPr>
              <w:rPr>
                <w:i/>
                <w:sz w:val="18"/>
                <w:szCs w:val="18"/>
              </w:rPr>
            </w:pPr>
            <w:r w:rsidRPr="00AB2A0C">
              <w:rPr>
                <w:sz w:val="20"/>
                <w:szCs w:val="20"/>
              </w:rPr>
              <w:t>(</w:t>
            </w:r>
            <w:r w:rsidRPr="00AB2A0C">
              <w:rPr>
                <w:b/>
                <w:i/>
                <w:sz w:val="20"/>
                <w:szCs w:val="20"/>
              </w:rPr>
              <w:t xml:space="preserve">copy and paste from plan) 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:rsidR="00E90320" w:rsidRPr="00AF0B83" w:rsidRDefault="00E90320" w:rsidP="00E9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Completed? </w:t>
            </w:r>
          </w:p>
        </w:tc>
        <w:tc>
          <w:tcPr>
            <w:tcW w:w="2341" w:type="dxa"/>
            <w:shd w:val="clear" w:color="auto" w:fill="B8CCE4" w:themeFill="accent1" w:themeFillTint="66"/>
          </w:tcPr>
          <w:p w:rsidR="00E90320" w:rsidRPr="00AF0B83" w:rsidRDefault="00E90320" w:rsidP="00E9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has it made a difference? </w:t>
            </w:r>
          </w:p>
        </w:tc>
        <w:tc>
          <w:tcPr>
            <w:tcW w:w="2275" w:type="dxa"/>
            <w:shd w:val="clear" w:color="auto" w:fill="B8CCE4" w:themeFill="accent1" w:themeFillTint="66"/>
          </w:tcPr>
          <w:p w:rsidR="00E90320" w:rsidRPr="00AF0B83" w:rsidRDefault="00E90320" w:rsidP="00E9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else needs to happen now? </w:t>
            </w:r>
          </w:p>
        </w:tc>
        <w:tc>
          <w:tcPr>
            <w:tcW w:w="2490" w:type="dxa"/>
            <w:shd w:val="clear" w:color="auto" w:fill="B8CCE4" w:themeFill="accent1" w:themeFillTint="66"/>
          </w:tcPr>
          <w:p w:rsidR="00E90320" w:rsidRPr="00AF0B83" w:rsidRDefault="00E90320" w:rsidP="00E9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Who will do it? </w:t>
            </w:r>
            <w:r w:rsidRPr="00AF0B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shd w:val="clear" w:color="auto" w:fill="B8CCE4" w:themeFill="accent1" w:themeFillTint="66"/>
          </w:tcPr>
          <w:p w:rsidR="00E90320" w:rsidRDefault="00E90320" w:rsidP="00E9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By when? </w:t>
            </w:r>
          </w:p>
        </w:tc>
      </w:tr>
      <w:tr w:rsidR="00E90320" w:rsidTr="00E90320">
        <w:tc>
          <w:tcPr>
            <w:tcW w:w="2337" w:type="dxa"/>
          </w:tcPr>
          <w:p w:rsidR="00E90320" w:rsidRPr="00AF0B83" w:rsidRDefault="00E90320" w:rsidP="00E90320">
            <w:pPr>
              <w:rPr>
                <w:i/>
                <w:sz w:val="18"/>
                <w:szCs w:val="18"/>
              </w:rPr>
            </w:pPr>
          </w:p>
        </w:tc>
        <w:tc>
          <w:tcPr>
            <w:tcW w:w="2426" w:type="dxa"/>
          </w:tcPr>
          <w:p w:rsidR="00E90320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If not, detail why not? Actions should not be allowed to drift from one meeting to the next.</w:t>
            </w:r>
          </w:p>
          <w:p w:rsidR="00E90320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Challenge agencies to meet their commitments.</w:t>
            </w:r>
          </w:p>
          <w:p w:rsidR="00E90320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If the family has not carried out their actions, ask and record why not.</w:t>
            </w:r>
          </w:p>
          <w:p w:rsidR="00E90320" w:rsidRPr="00AF0B83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Be supportive but challenging. This is about improving the life of the child. </w:t>
            </w:r>
          </w:p>
          <w:p w:rsidR="00E90320" w:rsidRPr="00AF0B83" w:rsidRDefault="00E90320" w:rsidP="00E90320">
            <w:pPr>
              <w:pStyle w:val="ListParagraph"/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2341" w:type="dxa"/>
          </w:tcPr>
          <w:p w:rsidR="00E90320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Remain child focussed.</w:t>
            </w:r>
          </w:p>
          <w:p w:rsidR="00E90320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This should describe the impact on the child or young person. </w:t>
            </w:r>
          </w:p>
          <w:p w:rsidR="00E90320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It should also be focussed on the impact with regard to what we are worried about. </w:t>
            </w:r>
          </w:p>
          <w:p w:rsidR="00E90320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 not go off track.</w:t>
            </w:r>
          </w:p>
          <w:p w:rsidR="00E90320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Include the exact words from the chid and the family whenever possible.</w:t>
            </w:r>
          </w:p>
          <w:p w:rsidR="00E90320" w:rsidRPr="00AF0B83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If we have not asked the chid what difference it has made to them- </w:t>
            </w:r>
            <w:r w:rsidRPr="00AB2A0C">
              <w:rPr>
                <w:b/>
                <w:i/>
                <w:sz w:val="18"/>
                <w:szCs w:val="18"/>
              </w:rPr>
              <w:t>Why not?</w:t>
            </w:r>
          </w:p>
        </w:tc>
        <w:tc>
          <w:tcPr>
            <w:tcW w:w="2275" w:type="dxa"/>
          </w:tcPr>
          <w:p w:rsidR="00E90320" w:rsidRDefault="00E90320" w:rsidP="00E90320">
            <w:pPr>
              <w:rPr>
                <w:i/>
                <w:sz w:val="18"/>
                <w:szCs w:val="18"/>
              </w:rPr>
            </w:pPr>
            <w:proofErr w:type="gramStart"/>
            <w:r w:rsidRPr="00AF0B8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Where</w:t>
            </w:r>
            <w:proofErr w:type="gramEnd"/>
            <w:r>
              <w:rPr>
                <w:i/>
                <w:sz w:val="18"/>
                <w:szCs w:val="18"/>
              </w:rPr>
              <w:t xml:space="preserve"> there is not enough impact, agree a ‘Plan B’. </w:t>
            </w:r>
          </w:p>
          <w:p w:rsidR="00E90320" w:rsidRPr="00AF0B83" w:rsidRDefault="00E90320" w:rsidP="00E903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 not try the same things over again if they are not making a difference to what we are worried about.</w:t>
            </w:r>
          </w:p>
        </w:tc>
        <w:tc>
          <w:tcPr>
            <w:tcW w:w="2490" w:type="dxa"/>
          </w:tcPr>
          <w:p w:rsidR="00E90320" w:rsidRPr="00AB2A0C" w:rsidRDefault="00E90320" w:rsidP="00E90320">
            <w:pPr>
              <w:rPr>
                <w:i/>
                <w:sz w:val="18"/>
                <w:szCs w:val="18"/>
              </w:rPr>
            </w:pPr>
          </w:p>
        </w:tc>
        <w:tc>
          <w:tcPr>
            <w:tcW w:w="2301" w:type="dxa"/>
          </w:tcPr>
          <w:p w:rsidR="00E90320" w:rsidRPr="00AF0B83" w:rsidRDefault="00E90320" w:rsidP="00E90320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Be realistic, but challenging with regard to timescales. There is a need to remain focussed and not to allow drift. </w:t>
            </w:r>
          </w:p>
        </w:tc>
      </w:tr>
    </w:tbl>
    <w:p w:rsidR="004C25D8" w:rsidRDefault="007845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25D8" w:rsidRDefault="004C25D8"/>
    <w:p w:rsidR="00AF0B83" w:rsidRPr="004C25D8" w:rsidRDefault="00AF0B83">
      <w:pPr>
        <w:rPr>
          <w:sz w:val="24"/>
          <w:szCs w:val="24"/>
        </w:rPr>
      </w:pPr>
      <w:r w:rsidRPr="00AF0B83">
        <w:t>The scaling question below should be used to establish how concerned each person is about the issues identified in the assessment above. The Professional, the parents/carers, and the child or young person should all score separately. There is no need to come to a consensus. The scaling is very powerful in understanding where families are at in their thinking about change; and for opening up a discussion about why scores are similar or different for each person involved.</w:t>
      </w:r>
    </w:p>
    <w:p w:rsidR="00E90320" w:rsidRPr="00E90320" w:rsidRDefault="00E90320">
      <w:pPr>
        <w:rPr>
          <w:sz w:val="24"/>
          <w:szCs w:val="24"/>
        </w:rPr>
      </w:pPr>
    </w:p>
    <w:p w:rsidR="00AF0B83" w:rsidRPr="00AF0B83" w:rsidRDefault="009C3E83">
      <w:pPr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59B924DC" wp14:editId="2EC7E1B7">
            <wp:extent cx="8953500" cy="894715"/>
            <wp:effectExtent l="38100" t="38100" r="38100" b="387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89471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0DDB" w:rsidRDefault="00A00DDB">
      <w:pPr>
        <w:rPr>
          <w:b/>
        </w:rPr>
      </w:pPr>
    </w:p>
    <w:p w:rsidR="00A00DDB" w:rsidRDefault="00A00DDB">
      <w:pPr>
        <w:rPr>
          <w:b/>
        </w:rPr>
      </w:pPr>
    </w:p>
    <w:p w:rsidR="00A00DDB" w:rsidRPr="00A00DDB" w:rsidRDefault="009C3E83">
      <w:pPr>
        <w:rPr>
          <w:b/>
        </w:rPr>
      </w:pPr>
      <w:r w:rsidRPr="009C3E83">
        <w:rPr>
          <w:b/>
        </w:rPr>
        <w:t xml:space="preserve">I have contributed to, and agreed the content of this plan: </w:t>
      </w:r>
    </w:p>
    <w:p w:rsidR="00AF0B83" w:rsidRPr="004C25D8" w:rsidRDefault="009C3E83">
      <w:pPr>
        <w:rPr>
          <w:b/>
        </w:rPr>
      </w:pPr>
      <w:r w:rsidRPr="004C25D8">
        <w:rPr>
          <w:b/>
        </w:rPr>
        <w:t>Child/young person’s signature</w:t>
      </w:r>
    </w:p>
    <w:p w:rsidR="009C3E83" w:rsidRPr="004C25D8" w:rsidRDefault="009C3E83">
      <w:pPr>
        <w:rPr>
          <w:b/>
        </w:rPr>
      </w:pPr>
    </w:p>
    <w:p w:rsidR="009C3E83" w:rsidRPr="004C25D8" w:rsidRDefault="009C3E83">
      <w:pPr>
        <w:rPr>
          <w:b/>
        </w:rPr>
      </w:pPr>
      <w:r w:rsidRPr="004C25D8">
        <w:rPr>
          <w:b/>
        </w:rPr>
        <w:t>__________________________________________________________ Date: ____________________________</w:t>
      </w:r>
    </w:p>
    <w:p w:rsidR="009C3E83" w:rsidRPr="004C25D8" w:rsidRDefault="009C3E83" w:rsidP="009C3E83">
      <w:pPr>
        <w:rPr>
          <w:b/>
          <w:sz w:val="20"/>
          <w:szCs w:val="20"/>
        </w:rPr>
      </w:pPr>
      <w:r w:rsidRPr="004C25D8">
        <w:rPr>
          <w:b/>
          <w:sz w:val="20"/>
          <w:szCs w:val="20"/>
        </w:rPr>
        <w:t>Parent’s/Carer’s Signature</w:t>
      </w:r>
    </w:p>
    <w:p w:rsidR="009C3E83" w:rsidRPr="004C25D8" w:rsidRDefault="009C3E83" w:rsidP="009C3E83">
      <w:pPr>
        <w:rPr>
          <w:b/>
          <w:sz w:val="20"/>
          <w:szCs w:val="20"/>
        </w:rPr>
      </w:pPr>
    </w:p>
    <w:p w:rsidR="009C3E83" w:rsidRPr="004C25D8" w:rsidRDefault="009C3E83" w:rsidP="009C3E83">
      <w:pPr>
        <w:rPr>
          <w:b/>
          <w:sz w:val="20"/>
          <w:szCs w:val="20"/>
        </w:rPr>
      </w:pPr>
      <w:r w:rsidRPr="004C25D8">
        <w:rPr>
          <w:b/>
          <w:sz w:val="20"/>
          <w:szCs w:val="20"/>
        </w:rPr>
        <w:t>_______________________________________________________________   Date: _______________________________</w:t>
      </w:r>
    </w:p>
    <w:p w:rsidR="009C3E83" w:rsidRPr="004C25D8" w:rsidRDefault="009C3E83" w:rsidP="009C3E83">
      <w:pPr>
        <w:rPr>
          <w:b/>
          <w:sz w:val="20"/>
          <w:szCs w:val="20"/>
        </w:rPr>
      </w:pPr>
      <w:r w:rsidRPr="004C25D8">
        <w:rPr>
          <w:b/>
          <w:sz w:val="20"/>
          <w:szCs w:val="20"/>
        </w:rPr>
        <w:t>Early Help Champion’s signature</w:t>
      </w:r>
    </w:p>
    <w:p w:rsidR="009C3E83" w:rsidRPr="004C25D8" w:rsidRDefault="009C3E83" w:rsidP="009C3E83">
      <w:pPr>
        <w:rPr>
          <w:b/>
          <w:sz w:val="20"/>
          <w:szCs w:val="20"/>
        </w:rPr>
      </w:pPr>
    </w:p>
    <w:p w:rsidR="009C3E83" w:rsidRPr="004C25D8" w:rsidRDefault="009C3E83" w:rsidP="009C3E83">
      <w:pPr>
        <w:rPr>
          <w:b/>
          <w:sz w:val="20"/>
          <w:szCs w:val="20"/>
        </w:rPr>
      </w:pPr>
      <w:r w:rsidRPr="004C25D8">
        <w:rPr>
          <w:b/>
          <w:sz w:val="20"/>
          <w:szCs w:val="20"/>
        </w:rPr>
        <w:t>__________________________________________________________ Date: ____________________________</w:t>
      </w:r>
    </w:p>
    <w:p w:rsidR="009C3E83" w:rsidRPr="004C25D8" w:rsidRDefault="009C3E83" w:rsidP="009C3E83">
      <w:pPr>
        <w:rPr>
          <w:b/>
          <w:sz w:val="20"/>
          <w:szCs w:val="20"/>
        </w:rPr>
      </w:pPr>
    </w:p>
    <w:p w:rsidR="009C3E83" w:rsidRPr="004C25D8" w:rsidRDefault="009C3E83" w:rsidP="009C3E83">
      <w:pPr>
        <w:rPr>
          <w:b/>
          <w:sz w:val="20"/>
          <w:szCs w:val="20"/>
        </w:rPr>
      </w:pPr>
    </w:p>
    <w:p w:rsidR="009C3E83" w:rsidRPr="004C25D8" w:rsidRDefault="00A00DDB" w:rsidP="009C3E83">
      <w:pPr>
        <w:rPr>
          <w:b/>
          <w:sz w:val="20"/>
          <w:szCs w:val="20"/>
        </w:rPr>
      </w:pPr>
      <w:r w:rsidRPr="004C25D8">
        <w:rPr>
          <w:b/>
          <w:sz w:val="20"/>
          <w:szCs w:val="20"/>
        </w:rPr>
        <w:t>Next r</w:t>
      </w:r>
      <w:r w:rsidR="009C3E83" w:rsidRPr="004C25D8">
        <w:rPr>
          <w:b/>
          <w:sz w:val="20"/>
          <w:szCs w:val="20"/>
        </w:rPr>
        <w:t>eview Date ______________________________________________ NB The plan needs to be reviewed at least once every 6 weeks</w:t>
      </w:r>
    </w:p>
    <w:sectPr w:rsidR="009C3E83" w:rsidRPr="004C25D8" w:rsidSect="009C3E83">
      <w:headerReference w:type="default" r:id="rId8"/>
      <w:pgSz w:w="16838" w:h="11906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A4" w:rsidRDefault="00A63DA4" w:rsidP="005E0E43">
      <w:pPr>
        <w:spacing w:after="0" w:line="240" w:lineRule="auto"/>
      </w:pPr>
      <w:r>
        <w:separator/>
      </w:r>
    </w:p>
  </w:endnote>
  <w:endnote w:type="continuationSeparator" w:id="0">
    <w:p w:rsidR="00A63DA4" w:rsidRDefault="00A63DA4" w:rsidP="005E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A4" w:rsidRDefault="00A63DA4" w:rsidP="005E0E43">
      <w:pPr>
        <w:spacing w:after="0" w:line="240" w:lineRule="auto"/>
      </w:pPr>
      <w:r>
        <w:separator/>
      </w:r>
    </w:p>
  </w:footnote>
  <w:footnote w:type="continuationSeparator" w:id="0">
    <w:p w:rsidR="00A63DA4" w:rsidRDefault="00A63DA4" w:rsidP="005E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E43" w:rsidRDefault="005E0E43">
    <w:pPr>
      <w:pStyle w:val="Header"/>
    </w:pPr>
    <w:r w:rsidRPr="005E0E43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6682105</wp:posOffset>
          </wp:positionH>
          <wp:positionV relativeFrom="paragraph">
            <wp:posOffset>-278130</wp:posOffset>
          </wp:positionV>
          <wp:extent cx="2893060" cy="624205"/>
          <wp:effectExtent l="0" t="0" r="2540" b="4445"/>
          <wp:wrapSquare wrapText="bothSides"/>
          <wp:docPr id="2" name="Picture 2" descr="C:\Users\dogilvie\AppData\Local\Microsoft\Windows\Temporary Internet Files\Content.Outlook\0QH27GOK\1. NYS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gilvie\AppData\Local\Microsoft\Windows\Temporary Internet Files\Content.Outlook\0QH27GOK\1. NYS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58D"/>
    <w:multiLevelType w:val="hybridMultilevel"/>
    <w:tmpl w:val="35B0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6596"/>
    <w:multiLevelType w:val="hybridMultilevel"/>
    <w:tmpl w:val="2EF6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A49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7D1"/>
    <w:multiLevelType w:val="hybridMultilevel"/>
    <w:tmpl w:val="06F6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4035F"/>
    <w:multiLevelType w:val="hybridMultilevel"/>
    <w:tmpl w:val="01DC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7FBC"/>
    <w:multiLevelType w:val="hybridMultilevel"/>
    <w:tmpl w:val="5EDA5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7455B"/>
    <w:multiLevelType w:val="hybridMultilevel"/>
    <w:tmpl w:val="4732B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BEC232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4776B4"/>
    <w:multiLevelType w:val="hybridMultilevel"/>
    <w:tmpl w:val="54F0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F3"/>
    <w:rsid w:val="004970F3"/>
    <w:rsid w:val="004C25D8"/>
    <w:rsid w:val="005E0E43"/>
    <w:rsid w:val="00630FAE"/>
    <w:rsid w:val="007236E9"/>
    <w:rsid w:val="007845C9"/>
    <w:rsid w:val="00913ACE"/>
    <w:rsid w:val="009C3E83"/>
    <w:rsid w:val="00A00DDB"/>
    <w:rsid w:val="00A63DA4"/>
    <w:rsid w:val="00AB2A0C"/>
    <w:rsid w:val="00AF0B83"/>
    <w:rsid w:val="00BF717B"/>
    <w:rsid w:val="00C01925"/>
    <w:rsid w:val="00C07694"/>
    <w:rsid w:val="00C570EF"/>
    <w:rsid w:val="00C64D1A"/>
    <w:rsid w:val="00D809B8"/>
    <w:rsid w:val="00E73DF3"/>
    <w:rsid w:val="00E90320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48E5E"/>
  <w15:docId w15:val="{999C45F1-BB67-40E8-90F1-751160A4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43"/>
  </w:style>
  <w:style w:type="paragraph" w:styleId="Footer">
    <w:name w:val="footer"/>
    <w:basedOn w:val="Normal"/>
    <w:link w:val="FooterChar"/>
    <w:uiPriority w:val="99"/>
    <w:unhideWhenUsed/>
    <w:rsid w:val="005E0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Dixon</dc:creator>
  <cp:lastModifiedBy>Simone Wilkinson</cp:lastModifiedBy>
  <cp:revision>2</cp:revision>
  <dcterms:created xsi:type="dcterms:W3CDTF">2019-11-18T10:55:00Z</dcterms:created>
  <dcterms:modified xsi:type="dcterms:W3CDTF">2019-11-18T10:55:00Z</dcterms:modified>
</cp:coreProperties>
</file>