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4D" w:rsidRDefault="00F33EC6" w:rsidP="00C464E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8"/>
          <w:szCs w:val="24"/>
        </w:rPr>
      </w:pPr>
      <w:r w:rsidRPr="00C464E9">
        <w:rPr>
          <w:rFonts w:eastAsia="Times New Roman" w:cstheme="minorHAnsi"/>
          <w:b/>
          <w:color w:val="000000" w:themeColor="text1"/>
          <w:sz w:val="28"/>
          <w:szCs w:val="24"/>
        </w:rPr>
        <w:t>North Yorkshire</w:t>
      </w:r>
      <w:r w:rsidR="00DC681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and City of York</w:t>
      </w:r>
    </w:p>
    <w:p w:rsidR="00A87362" w:rsidRDefault="00A87362" w:rsidP="00C464E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8"/>
          <w:szCs w:val="24"/>
        </w:rPr>
      </w:pPr>
      <w:r w:rsidRPr="00C464E9">
        <w:rPr>
          <w:rFonts w:eastAsia="Times New Roman" w:cstheme="minorHAnsi"/>
          <w:b/>
          <w:color w:val="000000" w:themeColor="text1"/>
          <w:sz w:val="28"/>
          <w:szCs w:val="24"/>
        </w:rPr>
        <w:t>Partnership Information</w:t>
      </w:r>
      <w:r w:rsidR="0007434D" w:rsidRPr="00C464E9">
        <w:rPr>
          <w:rFonts w:eastAsia="Times New Roman" w:cstheme="minorHAnsi"/>
          <w:b/>
          <w:color w:val="000000" w:themeColor="text1"/>
          <w:sz w:val="28"/>
          <w:szCs w:val="24"/>
        </w:rPr>
        <w:t xml:space="preserve"> Sharing</w:t>
      </w:r>
      <w:r w:rsidRPr="00C464E9">
        <w:rPr>
          <w:rFonts w:eastAsia="Times New Roman" w:cstheme="minorHAnsi"/>
          <w:b/>
          <w:color w:val="000000" w:themeColor="text1"/>
          <w:sz w:val="28"/>
          <w:szCs w:val="24"/>
        </w:rPr>
        <w:t xml:space="preserve"> Form</w:t>
      </w:r>
    </w:p>
    <w:p w:rsidR="00B4601E" w:rsidRDefault="00B4601E" w:rsidP="00B4601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515C4D" w:rsidRDefault="00B4601E" w:rsidP="00B4601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Sharing of information is critical to developing a clear pi</w:t>
      </w:r>
      <w:r w:rsidR="007C461A">
        <w:rPr>
          <w:rFonts w:eastAsia="Times New Roman" w:cstheme="minorHAnsi"/>
          <w:b/>
          <w:color w:val="000000" w:themeColor="text1"/>
          <w:sz w:val="24"/>
          <w:szCs w:val="24"/>
        </w:rPr>
        <w:t xml:space="preserve">cture of local </w:t>
      </w:r>
      <w:r w:rsidR="0028527F">
        <w:rPr>
          <w:rFonts w:eastAsia="Times New Roman" w:cstheme="minorHAnsi"/>
          <w:b/>
          <w:color w:val="000000" w:themeColor="text1"/>
          <w:sz w:val="24"/>
          <w:szCs w:val="24"/>
        </w:rPr>
        <w:t xml:space="preserve">issues and </w:t>
      </w:r>
      <w:r w:rsidR="007C461A">
        <w:rPr>
          <w:rFonts w:eastAsia="Times New Roman" w:cstheme="minorHAnsi"/>
          <w:b/>
          <w:color w:val="000000" w:themeColor="text1"/>
          <w:sz w:val="24"/>
          <w:szCs w:val="24"/>
        </w:rPr>
        <w:t xml:space="preserve">wider </w:t>
      </w:r>
      <w:r w:rsidR="0028527F">
        <w:rPr>
          <w:rFonts w:eastAsia="Times New Roman" w:cstheme="minorHAnsi"/>
          <w:b/>
          <w:color w:val="000000" w:themeColor="text1"/>
          <w:sz w:val="24"/>
          <w:szCs w:val="24"/>
        </w:rPr>
        <w:t xml:space="preserve">community related problems, which can 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inform Police</w:t>
      </w:r>
      <w:r w:rsidR="0028527F">
        <w:rPr>
          <w:rFonts w:eastAsia="Times New Roman" w:cstheme="minorHAnsi"/>
          <w:b/>
          <w:color w:val="000000" w:themeColor="text1"/>
          <w:sz w:val="24"/>
          <w:szCs w:val="24"/>
        </w:rPr>
        <w:t xml:space="preserve"> and Partner actions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to reduce threat, </w:t>
      </w:r>
      <w:r w:rsidR="0028527F">
        <w:rPr>
          <w:rFonts w:eastAsia="Times New Roman" w:cstheme="minorHAnsi"/>
          <w:b/>
          <w:color w:val="000000" w:themeColor="text1"/>
          <w:sz w:val="24"/>
          <w:szCs w:val="24"/>
        </w:rPr>
        <w:t xml:space="preserve">risk and 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harm</w:t>
      </w:r>
      <w:r w:rsidR="0028527F">
        <w:rPr>
          <w:rFonts w:eastAsia="Times New Roman" w:cstheme="minorHAnsi"/>
          <w:b/>
          <w:color w:val="000000" w:themeColor="text1"/>
          <w:sz w:val="24"/>
          <w:szCs w:val="24"/>
        </w:rPr>
        <w:t>.</w:t>
      </w:r>
    </w:p>
    <w:p w:rsidR="00515C4D" w:rsidRDefault="00515C4D" w:rsidP="00B4601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B4601E" w:rsidRDefault="00B4601E" w:rsidP="00B4601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North Yorkshire Police and the wider policing family </w:t>
      </w:r>
      <w:r w:rsidR="007C461A">
        <w:rPr>
          <w:rFonts w:eastAsia="Times New Roman" w:cstheme="minorHAnsi"/>
          <w:b/>
          <w:color w:val="000000" w:themeColor="text1"/>
          <w:sz w:val="24"/>
          <w:szCs w:val="24"/>
        </w:rPr>
        <w:t>i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s intelligence driven – </w:t>
      </w:r>
      <w:r w:rsidR="0028527F">
        <w:rPr>
          <w:rFonts w:eastAsia="Times New Roman" w:cstheme="minorHAnsi"/>
          <w:b/>
          <w:color w:val="000000" w:themeColor="text1"/>
          <w:sz w:val="24"/>
          <w:szCs w:val="24"/>
        </w:rPr>
        <w:t xml:space="preserve">and rely heavily on 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in</w:t>
      </w:r>
      <w:r w:rsidR="007C461A">
        <w:rPr>
          <w:rFonts w:eastAsia="Times New Roman" w:cstheme="minorHAnsi"/>
          <w:b/>
          <w:color w:val="000000" w:themeColor="text1"/>
          <w:sz w:val="24"/>
          <w:szCs w:val="24"/>
        </w:rPr>
        <w:t xml:space="preserve">telligence from our communities, partners and law enforcement </w:t>
      </w:r>
      <w:r w:rsidR="00515C4D">
        <w:rPr>
          <w:rFonts w:eastAsia="Times New Roman" w:cstheme="minorHAnsi"/>
          <w:b/>
          <w:color w:val="000000" w:themeColor="text1"/>
          <w:sz w:val="24"/>
          <w:szCs w:val="24"/>
        </w:rPr>
        <w:t>agencies, which</w:t>
      </w:r>
      <w:r w:rsidR="002062DB">
        <w:rPr>
          <w:rFonts w:eastAsia="Times New Roman" w:cstheme="minorHAnsi"/>
          <w:b/>
          <w:color w:val="000000" w:themeColor="text1"/>
          <w:sz w:val="24"/>
          <w:szCs w:val="24"/>
        </w:rPr>
        <w:t>,</w:t>
      </w:r>
      <w:r w:rsidR="007C461A">
        <w:rPr>
          <w:rFonts w:eastAsia="Times New Roman" w:cstheme="minorHAnsi"/>
          <w:b/>
          <w:color w:val="000000" w:themeColor="text1"/>
          <w:sz w:val="24"/>
          <w:szCs w:val="24"/>
        </w:rPr>
        <w:t xml:space="preserve"> often without realisation</w:t>
      </w:r>
      <w:r w:rsidR="002062DB">
        <w:rPr>
          <w:rFonts w:eastAsia="Times New Roman" w:cstheme="minorHAnsi"/>
          <w:b/>
          <w:color w:val="000000" w:themeColor="text1"/>
          <w:sz w:val="24"/>
          <w:szCs w:val="24"/>
        </w:rPr>
        <w:t>,</w:t>
      </w:r>
      <w:r w:rsidR="007C461A">
        <w:rPr>
          <w:rFonts w:eastAsia="Times New Roman" w:cstheme="minorHAnsi"/>
          <w:b/>
          <w:color w:val="000000" w:themeColor="text1"/>
          <w:sz w:val="24"/>
          <w:szCs w:val="24"/>
        </w:rPr>
        <w:t xml:space="preserve"> could provide crucial links where gaps in intelligence might exist. </w:t>
      </w:r>
    </w:p>
    <w:p w:rsidR="00C15AB8" w:rsidRDefault="00C15AB8" w:rsidP="00B4601E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C15AB8" w:rsidRPr="00C15AB8" w:rsidRDefault="00C15AB8" w:rsidP="00C15AB8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C15AB8">
        <w:rPr>
          <w:rFonts w:eastAsia="Times New Roman" w:cstheme="minorHAnsi"/>
          <w:b/>
          <w:color w:val="000000" w:themeColor="text1"/>
          <w:sz w:val="24"/>
          <w:szCs w:val="24"/>
        </w:rPr>
        <w:t xml:space="preserve">This form gives professionals a safe and direct way to share information with Police. If the information known to you is non-urgent, not a crime and a child / adult is not at immediate risk, this is appropriate to be shared as police intelligence using this form. </w:t>
      </w:r>
    </w:p>
    <w:p w:rsidR="00B4601E" w:rsidRDefault="00B4601E" w:rsidP="00A87362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B4601E" w:rsidRDefault="00B4601E" w:rsidP="00A87362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Information shared on this form could include a variety of points, such as; information about a concerning incident, suspicious activity, an unusual exchang</w:t>
      </w:r>
      <w:r w:rsidR="00515C4D">
        <w:rPr>
          <w:rFonts w:eastAsia="Times New Roman" w:cstheme="minorHAnsi"/>
          <w:b/>
          <w:color w:val="000000" w:themeColor="text1"/>
          <w:sz w:val="24"/>
          <w:szCs w:val="24"/>
        </w:rPr>
        <w:t xml:space="preserve">e between two or more people, 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something tha</w:t>
      </w:r>
      <w:r w:rsidR="00515C4D">
        <w:rPr>
          <w:rFonts w:eastAsia="Times New Roman" w:cstheme="minorHAnsi"/>
          <w:b/>
          <w:color w:val="000000" w:themeColor="text1"/>
          <w:sz w:val="24"/>
          <w:szCs w:val="24"/>
        </w:rPr>
        <w:t xml:space="preserve">t makes you feel uncomfortable, or information that would help Police to safeguard vulnerable people. </w:t>
      </w:r>
    </w:p>
    <w:p w:rsidR="002062DB" w:rsidRDefault="002062DB" w:rsidP="007C461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D82504" w:rsidRDefault="007C461A" w:rsidP="007C461A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15C4D">
        <w:rPr>
          <w:rFonts w:eastAsia="Times New Roman" w:cstheme="minorHAnsi"/>
          <w:b/>
          <w:color w:val="000000" w:themeColor="text1"/>
          <w:sz w:val="24"/>
          <w:szCs w:val="24"/>
        </w:rPr>
        <w:t>Anything of immediate risk should be reported via 999 or 101 to the Police Control Room. This form does not replace your usual practice of referring to Children’s Services</w:t>
      </w:r>
      <w:r w:rsidR="00AA4622">
        <w:rPr>
          <w:rFonts w:eastAsia="Times New Roman" w:cstheme="minorHAnsi"/>
          <w:b/>
          <w:color w:val="000000" w:themeColor="text1"/>
          <w:sz w:val="24"/>
          <w:szCs w:val="24"/>
        </w:rPr>
        <w:t xml:space="preserve"> or Adult’s services</w:t>
      </w:r>
      <w:r w:rsidRPr="00515C4D">
        <w:rPr>
          <w:rFonts w:eastAsia="Times New Roman" w:cstheme="minorHAnsi"/>
          <w:b/>
          <w:color w:val="000000" w:themeColor="text1"/>
          <w:sz w:val="24"/>
          <w:szCs w:val="24"/>
        </w:rPr>
        <w:t>. If you have a safeguarding concern, please refer to</w:t>
      </w:r>
      <w:r w:rsidR="00D82504">
        <w:rPr>
          <w:rFonts w:eastAsia="Times New Roman" w:cstheme="minorHAnsi"/>
          <w:b/>
          <w:color w:val="000000" w:themeColor="text1"/>
          <w:sz w:val="24"/>
          <w:szCs w:val="24"/>
        </w:rPr>
        <w:t xml:space="preserve"> the following webpages for advice:</w:t>
      </w:r>
    </w:p>
    <w:p w:rsidR="00D82504" w:rsidRDefault="00D82504" w:rsidP="007C461A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North Yorkshire Safeguarding Children Partnership:</w:t>
      </w:r>
      <w:r w:rsidR="007C461A" w:rsidRPr="00515C4D"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hyperlink r:id="rId6" w:history="1">
        <w:r w:rsidRPr="00D82504">
          <w:rPr>
            <w:rStyle w:val="Hyperlink"/>
            <w:rFonts w:eastAsia="Times New Roman" w:cstheme="minorHAnsi"/>
            <w:b/>
            <w:sz w:val="24"/>
            <w:szCs w:val="24"/>
          </w:rPr>
          <w:t>https://www.safeguardingchildren.co.uk/</w:t>
        </w:r>
      </w:hyperlink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 </w:t>
      </w:r>
    </w:p>
    <w:p w:rsidR="00D82504" w:rsidRDefault="00D82504" w:rsidP="007C461A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City Of York Safeguarding Children Partnership:</w:t>
      </w:r>
      <w:r w:rsidR="007C461A" w:rsidRPr="00515C4D">
        <w:rPr>
          <w:rFonts w:eastAsia="Times New Roman" w:cstheme="minorHAnsi"/>
          <w:b/>
          <w:color w:val="000000" w:themeColor="text1"/>
          <w:sz w:val="24"/>
          <w:szCs w:val="24"/>
        </w:rPr>
        <w:t xml:space="preserve"> (</w:t>
      </w:r>
      <w:hyperlink r:id="rId7" w:history="1">
        <w:r w:rsidRPr="00D82504">
          <w:rPr>
            <w:rStyle w:val="Hyperlink"/>
            <w:rFonts w:eastAsia="Times New Roman" w:cstheme="minorHAnsi"/>
            <w:b/>
            <w:sz w:val="24"/>
            <w:szCs w:val="24"/>
          </w:rPr>
          <w:t>https://www.saferchildrenyork.org.uk/</w:t>
        </w:r>
      </w:hyperlink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r w:rsidR="007C461A" w:rsidRPr="00515C4D">
        <w:rPr>
          <w:rFonts w:eastAsia="Times New Roman" w:cstheme="minorHAnsi"/>
          <w:b/>
          <w:color w:val="000000" w:themeColor="text1"/>
          <w:sz w:val="24"/>
          <w:szCs w:val="24"/>
        </w:rPr>
        <w:t xml:space="preserve">) </w:t>
      </w:r>
    </w:p>
    <w:p w:rsidR="00D82504" w:rsidRDefault="00D82504" w:rsidP="007C461A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North Yorkshire Safeguarding Adults Board </w:t>
      </w:r>
      <w:hyperlink r:id="rId8" w:history="1">
        <w:r w:rsidRPr="00D82504">
          <w:rPr>
            <w:rStyle w:val="Hyperlink"/>
            <w:rFonts w:eastAsia="Times New Roman" w:cstheme="minorHAnsi"/>
            <w:b/>
            <w:sz w:val="24"/>
            <w:szCs w:val="24"/>
          </w:rPr>
          <w:t>http://safeguardingadults.co.uk/</w:t>
        </w:r>
      </w:hyperlink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</w:p>
    <w:p w:rsidR="007C461A" w:rsidRPr="00515C4D" w:rsidRDefault="00D82504" w:rsidP="007C461A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City Of York </w:t>
      </w:r>
      <w:r w:rsidRPr="00D82504">
        <w:rPr>
          <w:rFonts w:eastAsia="Times New Roman" w:cstheme="minorHAnsi"/>
          <w:b/>
          <w:color w:val="000000" w:themeColor="text1"/>
          <w:sz w:val="24"/>
          <w:szCs w:val="24"/>
        </w:rPr>
        <w:t>Safeguarding Adults Board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: </w:t>
      </w:r>
      <w:hyperlink r:id="rId9" w:history="1">
        <w:r w:rsidRPr="00D82504">
          <w:rPr>
            <w:rStyle w:val="Hyperlink"/>
            <w:rFonts w:eastAsia="Times New Roman" w:cstheme="minorHAnsi"/>
            <w:b/>
            <w:sz w:val="24"/>
            <w:szCs w:val="24"/>
          </w:rPr>
          <w:t>https://www.safeguardingadultsyork.org.uk/</w:t>
        </w:r>
      </w:hyperlink>
    </w:p>
    <w:p w:rsidR="00903634" w:rsidRDefault="00903634" w:rsidP="00A8736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A87362" w:rsidRPr="00F33EC6" w:rsidRDefault="00A87362" w:rsidP="00A8736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33EC6">
        <w:rPr>
          <w:rFonts w:eastAsia="Times New Roman" w:cstheme="minorHAnsi"/>
          <w:color w:val="000000" w:themeColor="text1"/>
          <w:sz w:val="24"/>
          <w:szCs w:val="24"/>
        </w:rPr>
        <w:t>Please provide as much detail as possible regarding names</w:t>
      </w:r>
      <w:r w:rsidR="00B4601E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F33EC6">
        <w:rPr>
          <w:rFonts w:eastAsia="Times New Roman" w:cstheme="minorHAnsi"/>
          <w:color w:val="000000" w:themeColor="text1"/>
          <w:sz w:val="24"/>
          <w:szCs w:val="24"/>
        </w:rPr>
        <w:t xml:space="preserve"> nickname</w:t>
      </w:r>
      <w:r w:rsidR="00B4601E">
        <w:rPr>
          <w:rFonts w:eastAsia="Times New Roman" w:cstheme="minorHAnsi"/>
          <w:color w:val="000000" w:themeColor="text1"/>
          <w:sz w:val="24"/>
          <w:szCs w:val="24"/>
        </w:rPr>
        <w:t>s,</w:t>
      </w:r>
      <w:r w:rsidRPr="00F33EC6">
        <w:rPr>
          <w:rFonts w:eastAsia="Times New Roman" w:cstheme="minorHAnsi"/>
          <w:color w:val="000000" w:themeColor="text1"/>
          <w:sz w:val="24"/>
          <w:szCs w:val="24"/>
        </w:rPr>
        <w:t xml:space="preserve"> dates of birth</w:t>
      </w:r>
      <w:r w:rsidR="00B4601E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F33EC6">
        <w:rPr>
          <w:rFonts w:eastAsia="Times New Roman" w:cstheme="minorHAnsi"/>
          <w:color w:val="000000" w:themeColor="text1"/>
          <w:sz w:val="24"/>
          <w:szCs w:val="24"/>
        </w:rPr>
        <w:t xml:space="preserve"> description</w:t>
      </w:r>
      <w:r w:rsidR="00B4601E">
        <w:rPr>
          <w:rFonts w:eastAsia="Times New Roman" w:cstheme="minorHAnsi"/>
          <w:color w:val="000000" w:themeColor="text1"/>
          <w:sz w:val="24"/>
          <w:szCs w:val="24"/>
        </w:rPr>
        <w:t>s,</w:t>
      </w:r>
      <w:r w:rsidRPr="00F33EC6">
        <w:rPr>
          <w:rFonts w:eastAsia="Times New Roman" w:cstheme="minorHAnsi"/>
          <w:color w:val="000000" w:themeColor="text1"/>
          <w:sz w:val="24"/>
          <w:szCs w:val="24"/>
        </w:rPr>
        <w:t xml:space="preserve"> vehicle details</w:t>
      </w:r>
      <w:r w:rsidR="004F7569">
        <w:rPr>
          <w:rFonts w:eastAsia="Times New Roman" w:cstheme="minorHAnsi"/>
          <w:color w:val="000000" w:themeColor="text1"/>
          <w:sz w:val="24"/>
          <w:szCs w:val="24"/>
        </w:rPr>
        <w:t xml:space="preserve"> and </w:t>
      </w:r>
      <w:r w:rsidR="00B4601E">
        <w:rPr>
          <w:rFonts w:eastAsia="Times New Roman" w:cstheme="minorHAnsi"/>
          <w:color w:val="000000" w:themeColor="text1"/>
          <w:sz w:val="24"/>
          <w:szCs w:val="24"/>
        </w:rPr>
        <w:t>relevant</w:t>
      </w:r>
      <w:r w:rsidRPr="00F33EC6">
        <w:rPr>
          <w:rFonts w:eastAsia="Times New Roman" w:cstheme="minorHAnsi"/>
          <w:color w:val="000000" w:themeColor="text1"/>
          <w:sz w:val="24"/>
          <w:szCs w:val="24"/>
        </w:rPr>
        <w:t xml:space="preserve"> addresses</w:t>
      </w:r>
      <w:r w:rsidR="00B4601E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</w:p>
    <w:p w:rsidR="00A87362" w:rsidRPr="00F33EC6" w:rsidRDefault="00A87362" w:rsidP="00A8736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A87362" w:rsidRDefault="00A87362" w:rsidP="00A8736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33EC6">
        <w:rPr>
          <w:rFonts w:eastAsia="Times New Roman" w:cstheme="minorHAnsi"/>
          <w:color w:val="000000" w:themeColor="text1"/>
          <w:sz w:val="24"/>
          <w:szCs w:val="24"/>
        </w:rPr>
        <w:t>Please be assured the information you provide is strictly managed and your details will not be incorporated in any subsequent intelligence reports.</w:t>
      </w:r>
    </w:p>
    <w:p w:rsidR="0089355B" w:rsidRDefault="0089355B" w:rsidP="00A8736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A87362" w:rsidRPr="00F33EC6" w:rsidRDefault="00A87362" w:rsidP="00A87362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F33EC6">
        <w:rPr>
          <w:rFonts w:eastAsia="Times New Roman" w:cstheme="minorHAnsi"/>
          <w:b/>
          <w:color w:val="000000" w:themeColor="text1"/>
          <w:sz w:val="24"/>
          <w:szCs w:val="24"/>
        </w:rPr>
        <w:t xml:space="preserve">Have you made any other referrals or reports to any other agency regarding this or </w:t>
      </w:r>
    </w:p>
    <w:p w:rsidR="00A87362" w:rsidRPr="00F33EC6" w:rsidRDefault="00A87362" w:rsidP="00A8736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33EC6">
        <w:rPr>
          <w:rFonts w:eastAsia="Times New Roman" w:cstheme="minorHAnsi"/>
          <w:b/>
          <w:color w:val="000000" w:themeColor="text1"/>
          <w:sz w:val="24"/>
          <w:szCs w:val="24"/>
        </w:rPr>
        <w:t xml:space="preserve">associated matters? </w:t>
      </w:r>
      <w:r w:rsidRPr="00F33EC6">
        <w:rPr>
          <w:rFonts w:eastAsia="Times New Roman" w:cstheme="minorHAnsi"/>
          <w:color w:val="000000" w:themeColor="text1"/>
          <w:sz w:val="24"/>
          <w:szCs w:val="24"/>
        </w:rPr>
        <w:t xml:space="preserve">(e.g NY Police; Children’s Social Care, Youth Justice Service, Health, Education) </w:t>
      </w:r>
    </w:p>
    <w:p w:rsidR="00515C4D" w:rsidRDefault="00A87362" w:rsidP="00A8736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33EC6">
        <w:rPr>
          <w:rFonts w:eastAsia="Times New Roman" w:cstheme="minorHAnsi"/>
          <w:color w:val="000000" w:themeColor="text1"/>
          <w:sz w:val="24"/>
          <w:szCs w:val="24"/>
        </w:rPr>
        <w:t>If YES, please state which agency</w:t>
      </w:r>
      <w:r w:rsidR="002062DB">
        <w:rPr>
          <w:rFonts w:eastAsia="Times New Roman" w:cstheme="minorHAnsi"/>
          <w:color w:val="000000" w:themeColor="text1"/>
          <w:sz w:val="24"/>
          <w:szCs w:val="24"/>
        </w:rPr>
        <w:t xml:space="preserve"> here</w:t>
      </w:r>
      <w:r w:rsidRPr="00F33EC6">
        <w:rPr>
          <w:rFonts w:eastAsia="Times New Roman" w:cstheme="minorHAnsi"/>
          <w:color w:val="000000" w:themeColor="text1"/>
          <w:sz w:val="24"/>
          <w:szCs w:val="24"/>
        </w:rPr>
        <w:t xml:space="preserve">:    </w:t>
      </w:r>
    </w:p>
    <w:p w:rsidR="00515C4D" w:rsidRDefault="00515C4D" w:rsidP="00A8736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515C4D" w:rsidTr="00C464E9">
        <w:trPr>
          <w:trHeight w:val="1607"/>
        </w:trPr>
        <w:tc>
          <w:tcPr>
            <w:tcW w:w="10476" w:type="dxa"/>
          </w:tcPr>
          <w:p w:rsidR="00515C4D" w:rsidRDefault="00515C4D" w:rsidP="00A87362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A87362" w:rsidRPr="00F33EC6" w:rsidRDefault="00A87362" w:rsidP="00A8736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A87362" w:rsidRPr="00F33EC6" w:rsidRDefault="00A87362" w:rsidP="00A8736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02"/>
        <w:gridCol w:w="2127"/>
        <w:gridCol w:w="3210"/>
      </w:tblGrid>
      <w:tr w:rsidR="00F33EC6" w:rsidRPr="00F33EC6" w:rsidTr="00F33EC6">
        <w:tc>
          <w:tcPr>
            <w:tcW w:w="10548" w:type="dxa"/>
            <w:gridSpan w:val="4"/>
            <w:shd w:val="clear" w:color="auto" w:fill="E36C0A" w:themeFill="accent6" w:themeFillShade="BF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149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Your details</w:t>
            </w:r>
          </w:p>
        </w:tc>
      </w:tr>
      <w:tr w:rsidR="00F33EC6" w:rsidRPr="00F33EC6" w:rsidTr="00B4601E">
        <w:trPr>
          <w:cantSplit/>
        </w:trPr>
        <w:tc>
          <w:tcPr>
            <w:tcW w:w="1809" w:type="dxa"/>
            <w:vAlign w:val="center"/>
          </w:tcPr>
          <w:p w:rsid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Full Name</w:t>
            </w:r>
            <w:r w:rsid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: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DOB:    </w:t>
            </w:r>
          </w:p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Job title:</w:t>
            </w:r>
          </w:p>
        </w:tc>
        <w:tc>
          <w:tcPr>
            <w:tcW w:w="8739" w:type="dxa"/>
            <w:gridSpan w:val="3"/>
            <w:vAlign w:val="center"/>
          </w:tcPr>
          <w:p w:rsidR="00A87362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  <w:p w:rsidR="00F33EC6" w:rsidRDefault="00F33EC6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  <w:p w:rsidR="00F33EC6" w:rsidRPr="00F33EC6" w:rsidRDefault="00F33EC6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B4601E">
        <w:tc>
          <w:tcPr>
            <w:tcW w:w="1809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Organisation:</w:t>
            </w:r>
          </w:p>
        </w:tc>
        <w:tc>
          <w:tcPr>
            <w:tcW w:w="8739" w:type="dxa"/>
            <w:gridSpan w:val="3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C464E9">
        <w:trPr>
          <w:trHeight w:val="381"/>
        </w:trPr>
        <w:tc>
          <w:tcPr>
            <w:tcW w:w="1809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3402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Telephone / Email:</w:t>
            </w:r>
          </w:p>
        </w:tc>
        <w:tc>
          <w:tcPr>
            <w:tcW w:w="3210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A87362" w:rsidRPr="00F33EC6" w:rsidRDefault="00A87362" w:rsidP="00A87362">
      <w:pPr>
        <w:spacing w:after="0" w:line="240" w:lineRule="auto"/>
        <w:ind w:left="-142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3544"/>
        <w:gridCol w:w="2031"/>
        <w:gridCol w:w="2600"/>
      </w:tblGrid>
      <w:tr w:rsidR="00F33EC6" w:rsidRPr="00F33EC6" w:rsidTr="00C464E9">
        <w:tc>
          <w:tcPr>
            <w:tcW w:w="10598" w:type="dxa"/>
            <w:gridSpan w:val="4"/>
            <w:shd w:val="clear" w:color="auto" w:fill="E36C0A" w:themeFill="accent6" w:themeFillShade="BF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Who or Where the information is coming from – if your own observations enter “as above”</w:t>
            </w:r>
          </w:p>
        </w:tc>
      </w:tr>
      <w:tr w:rsidR="00F33EC6" w:rsidRPr="00F33EC6" w:rsidTr="00C464E9">
        <w:trPr>
          <w:cantSplit/>
          <w:trHeight w:val="454"/>
        </w:trPr>
        <w:tc>
          <w:tcPr>
            <w:tcW w:w="242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Full Name and DOB:</w:t>
            </w:r>
          </w:p>
        </w:tc>
        <w:tc>
          <w:tcPr>
            <w:tcW w:w="8175" w:type="dxa"/>
            <w:gridSpan w:val="3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</w:tr>
      <w:tr w:rsidR="00F33EC6" w:rsidRPr="00F33EC6" w:rsidTr="00C464E9">
        <w:trPr>
          <w:trHeight w:val="547"/>
        </w:trPr>
        <w:tc>
          <w:tcPr>
            <w:tcW w:w="242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3544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031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Telephone No:</w:t>
            </w:r>
          </w:p>
        </w:tc>
        <w:tc>
          <w:tcPr>
            <w:tcW w:w="2600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07434D" w:rsidRPr="00F33EC6" w:rsidTr="00B4601E">
        <w:trPr>
          <w:cantSplit/>
          <w:trHeight w:val="1475"/>
        </w:trPr>
        <w:tc>
          <w:tcPr>
            <w:tcW w:w="10598" w:type="dxa"/>
            <w:gridSpan w:val="4"/>
            <w:vAlign w:val="center"/>
          </w:tcPr>
          <w:p w:rsidR="0007434D" w:rsidRPr="00F33EC6" w:rsidRDefault="0007434D" w:rsidP="00A87362">
            <w:pPr>
              <w:spacing w:after="0" w:line="240" w:lineRule="auto"/>
              <w:ind w:left="-540" w:firstLine="54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If the information is from a 3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party would they be willing to engage with the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Police?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" w:name="Text67"/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  <w:p w:rsidR="0007434D" w:rsidRDefault="0007434D" w:rsidP="00A87362">
            <w:pPr>
              <w:spacing w:after="0" w:line="240" w:lineRule="auto"/>
              <w:ind w:left="-540" w:firstLine="54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Other Partner (please state)? 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  <w:p w:rsidR="0007434D" w:rsidRPr="00F33EC6" w:rsidRDefault="0007434D" w:rsidP="00C464E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F33EC6" w:rsidRPr="00F33EC6" w:rsidTr="00C464E9">
        <w:trPr>
          <w:cantSplit/>
        </w:trPr>
        <w:tc>
          <w:tcPr>
            <w:tcW w:w="10598" w:type="dxa"/>
            <w:gridSpan w:val="4"/>
            <w:tcBorders>
              <w:top w:val="single" w:sz="4" w:space="0" w:color="000000"/>
            </w:tcBorders>
            <w:shd w:val="clear" w:color="auto" w:fill="E36C0A" w:themeFill="accent6" w:themeFillShade="BF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How do they / you know this information and for how long</w:t>
            </w:r>
          </w:p>
        </w:tc>
      </w:tr>
      <w:tr w:rsidR="00F33EC6" w:rsidRPr="00F33EC6" w:rsidTr="00C464E9">
        <w:trPr>
          <w:trHeight w:val="774"/>
        </w:trPr>
        <w:tc>
          <w:tcPr>
            <w:tcW w:w="242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How does this person know this information? </w:t>
            </w:r>
          </w:p>
        </w:tc>
        <w:tc>
          <w:tcPr>
            <w:tcW w:w="8175" w:type="dxa"/>
            <w:gridSpan w:val="3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C464E9">
        <w:trPr>
          <w:trHeight w:val="774"/>
        </w:trPr>
        <w:tc>
          <w:tcPr>
            <w:tcW w:w="242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Is this information second hand? </w:t>
            </w:r>
          </w:p>
        </w:tc>
        <w:tc>
          <w:tcPr>
            <w:tcW w:w="8175" w:type="dxa"/>
            <w:gridSpan w:val="3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C464E9">
        <w:tc>
          <w:tcPr>
            <w:tcW w:w="242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</w:t>
            </w:r>
            <w:bookmarkStart w:id="3" w:name="Text21"/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hen did they first know the information to be correct? </w:t>
            </w:r>
          </w:p>
        </w:tc>
        <w:tc>
          <w:tcPr>
            <w:tcW w:w="8175" w:type="dxa"/>
            <w:gridSpan w:val="3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</w:tr>
      <w:tr w:rsidR="00F33EC6" w:rsidRPr="00F33EC6" w:rsidTr="00C464E9">
        <w:trPr>
          <w:trHeight w:val="641"/>
        </w:trPr>
        <w:tc>
          <w:tcPr>
            <w:tcW w:w="2423" w:type="dxa"/>
            <w:tcBorders>
              <w:bottom w:val="single" w:sz="4" w:space="0" w:color="000000"/>
            </w:tcBorders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</w:t>
            </w:r>
            <w:bookmarkStart w:id="4" w:name="Text22"/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ho else knows this information?</w:t>
            </w:r>
          </w:p>
        </w:tc>
        <w:tc>
          <w:tcPr>
            <w:tcW w:w="8175" w:type="dxa"/>
            <w:gridSpan w:val="3"/>
            <w:tcBorders>
              <w:bottom w:val="single" w:sz="4" w:space="0" w:color="000000"/>
            </w:tcBorders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A87362" w:rsidRPr="00F33EC6" w:rsidRDefault="00A87362" w:rsidP="00A87362">
      <w:pPr>
        <w:spacing w:after="0" w:line="240" w:lineRule="auto"/>
        <w:ind w:right="-142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119"/>
        <w:gridCol w:w="1843"/>
        <w:gridCol w:w="3635"/>
      </w:tblGrid>
      <w:tr w:rsidR="00F33EC6" w:rsidRPr="00F33EC6" w:rsidTr="00F33EC6">
        <w:trPr>
          <w:cantSplit/>
          <w:trHeight w:val="140"/>
        </w:trPr>
        <w:tc>
          <w:tcPr>
            <w:tcW w:w="10548" w:type="dxa"/>
            <w:gridSpan w:val="4"/>
            <w:tcBorders>
              <w:top w:val="single" w:sz="4" w:space="0" w:color="000000"/>
            </w:tcBorders>
            <w:shd w:val="clear" w:color="auto" w:fill="E36C0A" w:themeFill="accent6" w:themeFillShade="BF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Who is involved – (enter more as required)</w:t>
            </w:r>
          </w:p>
        </w:tc>
      </w:tr>
      <w:tr w:rsidR="00F33EC6" w:rsidRPr="00F33EC6" w:rsidTr="00B4601E">
        <w:trPr>
          <w:cantSplit/>
          <w:trHeight w:val="140"/>
        </w:trPr>
        <w:tc>
          <w:tcPr>
            <w:tcW w:w="1951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3119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84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Alias/Nickname:</w:t>
            </w:r>
          </w:p>
        </w:tc>
        <w:tc>
          <w:tcPr>
            <w:tcW w:w="3635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B4601E">
        <w:trPr>
          <w:cantSplit/>
          <w:trHeight w:val="140"/>
        </w:trPr>
        <w:tc>
          <w:tcPr>
            <w:tcW w:w="1951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Date of Birth:</w:t>
            </w:r>
          </w:p>
        </w:tc>
        <w:tc>
          <w:tcPr>
            <w:tcW w:w="3119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84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3635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B4601E">
        <w:trPr>
          <w:cantSplit/>
          <w:trHeight w:val="140"/>
        </w:trPr>
        <w:tc>
          <w:tcPr>
            <w:tcW w:w="1951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Gender:</w:t>
            </w:r>
          </w:p>
        </w:tc>
        <w:tc>
          <w:tcPr>
            <w:tcW w:w="3119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84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Telephone #</w:t>
            </w:r>
          </w:p>
        </w:tc>
        <w:tc>
          <w:tcPr>
            <w:tcW w:w="3635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B4601E">
        <w:trPr>
          <w:cantSplit/>
          <w:trHeight w:val="140"/>
        </w:trPr>
        <w:tc>
          <w:tcPr>
            <w:tcW w:w="1951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Description and Clothing:</w:t>
            </w:r>
          </w:p>
        </w:tc>
        <w:tc>
          <w:tcPr>
            <w:tcW w:w="8597" w:type="dxa"/>
            <w:gridSpan w:val="3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B4601E">
        <w:trPr>
          <w:cantSplit/>
          <w:trHeight w:val="140"/>
        </w:trPr>
        <w:tc>
          <w:tcPr>
            <w:tcW w:w="1951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3119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Alias/Nickname:</w:t>
            </w:r>
          </w:p>
        </w:tc>
        <w:tc>
          <w:tcPr>
            <w:tcW w:w="3635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B4601E">
        <w:trPr>
          <w:cantSplit/>
          <w:trHeight w:val="140"/>
        </w:trPr>
        <w:tc>
          <w:tcPr>
            <w:tcW w:w="1951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Date of Birth:</w:t>
            </w:r>
          </w:p>
        </w:tc>
        <w:tc>
          <w:tcPr>
            <w:tcW w:w="3119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3635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B4601E">
        <w:trPr>
          <w:cantSplit/>
          <w:trHeight w:val="140"/>
        </w:trPr>
        <w:tc>
          <w:tcPr>
            <w:tcW w:w="1951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Gender:</w:t>
            </w:r>
          </w:p>
        </w:tc>
        <w:tc>
          <w:tcPr>
            <w:tcW w:w="3119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Telephone #</w:t>
            </w:r>
          </w:p>
        </w:tc>
        <w:tc>
          <w:tcPr>
            <w:tcW w:w="3635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B4601E">
        <w:trPr>
          <w:cantSplit/>
          <w:trHeight w:val="140"/>
        </w:trPr>
        <w:tc>
          <w:tcPr>
            <w:tcW w:w="1951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Description and Clothing:</w:t>
            </w:r>
          </w:p>
        </w:tc>
        <w:tc>
          <w:tcPr>
            <w:tcW w:w="8597" w:type="dxa"/>
            <w:gridSpan w:val="3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B4601E">
        <w:trPr>
          <w:cantSplit/>
          <w:trHeight w:val="140"/>
        </w:trPr>
        <w:tc>
          <w:tcPr>
            <w:tcW w:w="1951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3119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Alias/Nickname:</w:t>
            </w:r>
          </w:p>
        </w:tc>
        <w:tc>
          <w:tcPr>
            <w:tcW w:w="3635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B4601E">
        <w:trPr>
          <w:cantSplit/>
          <w:trHeight w:val="140"/>
        </w:trPr>
        <w:tc>
          <w:tcPr>
            <w:tcW w:w="1951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Date of Birth:</w:t>
            </w:r>
          </w:p>
        </w:tc>
        <w:tc>
          <w:tcPr>
            <w:tcW w:w="3119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3635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B4601E">
        <w:trPr>
          <w:cantSplit/>
          <w:trHeight w:val="140"/>
        </w:trPr>
        <w:tc>
          <w:tcPr>
            <w:tcW w:w="1951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Gender:</w:t>
            </w:r>
          </w:p>
        </w:tc>
        <w:tc>
          <w:tcPr>
            <w:tcW w:w="3119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Telephone #</w:t>
            </w:r>
          </w:p>
        </w:tc>
        <w:tc>
          <w:tcPr>
            <w:tcW w:w="3635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07434D" w:rsidRPr="00F33EC6" w:rsidTr="00B4601E">
        <w:trPr>
          <w:cantSplit/>
          <w:trHeight w:val="140"/>
        </w:trPr>
        <w:tc>
          <w:tcPr>
            <w:tcW w:w="1951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Description and Clothing:</w:t>
            </w:r>
          </w:p>
        </w:tc>
        <w:tc>
          <w:tcPr>
            <w:tcW w:w="8597" w:type="dxa"/>
            <w:gridSpan w:val="3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A87362" w:rsidRPr="00F33EC6" w:rsidRDefault="00A87362" w:rsidP="00A87362">
      <w:pPr>
        <w:spacing w:after="0" w:line="240" w:lineRule="auto"/>
        <w:ind w:right="-142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686"/>
        <w:gridCol w:w="1843"/>
        <w:gridCol w:w="3210"/>
      </w:tblGrid>
      <w:tr w:rsidR="00F33EC6" w:rsidRPr="00F33EC6" w:rsidTr="00F33EC6">
        <w:trPr>
          <w:cantSplit/>
          <w:trHeight w:val="140"/>
        </w:trPr>
        <w:tc>
          <w:tcPr>
            <w:tcW w:w="10548" w:type="dxa"/>
            <w:gridSpan w:val="4"/>
            <w:shd w:val="clear" w:color="auto" w:fill="E36C0A" w:themeFill="accent6" w:themeFillShade="BF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Vehicle(s) involved </w:t>
            </w:r>
          </w:p>
        </w:tc>
      </w:tr>
      <w:tr w:rsidR="00F33EC6" w:rsidRPr="00F33EC6" w:rsidTr="00B4601E">
        <w:trPr>
          <w:cantSplit/>
          <w:trHeight w:val="140"/>
        </w:trPr>
        <w:tc>
          <w:tcPr>
            <w:tcW w:w="1809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Registration #</w:t>
            </w:r>
          </w:p>
        </w:tc>
        <w:tc>
          <w:tcPr>
            <w:tcW w:w="3686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" w:name="Text51"/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84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Make:</w:t>
            </w:r>
          </w:p>
        </w:tc>
        <w:tc>
          <w:tcPr>
            <w:tcW w:w="3210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B4601E">
        <w:trPr>
          <w:cantSplit/>
          <w:trHeight w:val="140"/>
        </w:trPr>
        <w:tc>
          <w:tcPr>
            <w:tcW w:w="1809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Model:</w:t>
            </w:r>
          </w:p>
        </w:tc>
        <w:tc>
          <w:tcPr>
            <w:tcW w:w="3686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84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Colour:</w:t>
            </w:r>
          </w:p>
        </w:tc>
        <w:tc>
          <w:tcPr>
            <w:tcW w:w="3210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B4601E">
        <w:trPr>
          <w:cantSplit/>
          <w:trHeight w:val="14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Identifying Features: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843" w:type="dxa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F33EC6" w:rsidRPr="00F33EC6" w:rsidTr="00B4601E">
        <w:trPr>
          <w:cantSplit/>
          <w:trHeight w:val="1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Registration #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Make: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F33EC6" w:rsidRPr="00F33EC6" w:rsidTr="00B4601E">
        <w:trPr>
          <w:cantSplit/>
          <w:trHeight w:val="1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Model: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Colour: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87362" w:rsidRPr="00F33EC6" w:rsidTr="00B4601E">
        <w:trPr>
          <w:cantSplit/>
          <w:trHeight w:val="1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Identifying Features: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A87362" w:rsidRPr="00F33EC6" w:rsidRDefault="00A87362" w:rsidP="00A87362">
      <w:pPr>
        <w:spacing w:after="0" w:line="240" w:lineRule="auto"/>
        <w:ind w:right="-142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F33EC6" w:rsidRPr="00F33EC6" w:rsidTr="00F33EC6">
        <w:tc>
          <w:tcPr>
            <w:tcW w:w="10476" w:type="dxa"/>
            <w:shd w:val="clear" w:color="auto" w:fill="E36C0A" w:themeFill="accent6" w:themeFillShade="BF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LOCATION (s) involved</w:t>
            </w:r>
          </w:p>
        </w:tc>
      </w:tr>
      <w:tr w:rsidR="00A87362" w:rsidRPr="00F33EC6" w:rsidTr="00B4601E">
        <w:tc>
          <w:tcPr>
            <w:tcW w:w="10476" w:type="dxa"/>
            <w:shd w:val="clear" w:color="auto" w:fill="auto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  <w:bookmarkEnd w:id="11"/>
          </w:p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A87362" w:rsidRPr="00F33EC6" w:rsidRDefault="00A87362" w:rsidP="00A87362">
      <w:pPr>
        <w:spacing w:after="0" w:line="240" w:lineRule="auto"/>
        <w:ind w:right="-142"/>
        <w:rPr>
          <w:rFonts w:eastAsia="Times New Roman" w:cstheme="minorHAnsi"/>
          <w:color w:val="000000" w:themeColor="text1"/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F33EC6" w:rsidRPr="00F33EC6" w:rsidTr="00F33EC6">
        <w:trPr>
          <w:cantSplit/>
          <w:trHeight w:val="140"/>
        </w:trPr>
        <w:tc>
          <w:tcPr>
            <w:tcW w:w="10548" w:type="dxa"/>
            <w:shd w:val="clear" w:color="auto" w:fill="E36C0A" w:themeFill="accent6" w:themeFillShade="BF"/>
            <w:vAlign w:val="center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INFORMATION (what they, or you know, or have been told)</w:t>
            </w:r>
          </w:p>
        </w:tc>
      </w:tr>
      <w:tr w:rsidR="00F33EC6" w:rsidRPr="00F33EC6" w:rsidTr="00B4601E">
        <w:trPr>
          <w:cantSplit/>
          <w:trHeight w:val="1295"/>
        </w:trPr>
        <w:tc>
          <w:tcPr>
            <w:tcW w:w="10548" w:type="dxa"/>
          </w:tcPr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" w:name="Text70"/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</w:rPr>
              <w:t> </w:t>
            </w:r>
            <w:r w:rsidRPr="00F33EC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fldChar w:fldCharType="end"/>
            </w:r>
            <w:bookmarkEnd w:id="12"/>
          </w:p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A87362" w:rsidRPr="00F33EC6" w:rsidRDefault="00A87362" w:rsidP="00A87362">
            <w:pPr>
              <w:spacing w:after="0" w:line="240" w:lineRule="auto"/>
              <w:ind w:right="-14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F33EC6" w:rsidRPr="00F33EC6" w:rsidTr="00F33EC6">
        <w:trPr>
          <w:trHeight w:val="1089"/>
        </w:trPr>
        <w:tc>
          <w:tcPr>
            <w:tcW w:w="10548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A87362" w:rsidRPr="00F33EC6" w:rsidRDefault="00A87362" w:rsidP="00A87362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33EC6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EMAIL COMPLETED FORM TO: </w:t>
            </w:r>
            <w:hyperlink r:id="rId10" w:history="1">
              <w:r w:rsidR="00246852" w:rsidRPr="00540BD0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 xml:space="preserve">Intelligenceunit@northyorkshire.police.uk </w:t>
              </w:r>
            </w:hyperlink>
            <w:bookmarkStart w:id="13" w:name="_GoBack"/>
            <w:bookmarkEnd w:id="13"/>
            <w:r w:rsidR="0007434D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87362" w:rsidRPr="00F33EC6" w:rsidRDefault="00A87362" w:rsidP="00A87362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87362" w:rsidRPr="00F33EC6" w:rsidRDefault="00A87362" w:rsidP="00A8736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0430A8" w:rsidRPr="00F33EC6" w:rsidRDefault="000430A8">
      <w:pPr>
        <w:rPr>
          <w:rFonts w:cstheme="minorHAnsi"/>
          <w:color w:val="000000" w:themeColor="text1"/>
          <w:sz w:val="24"/>
          <w:szCs w:val="24"/>
        </w:rPr>
      </w:pPr>
    </w:p>
    <w:sectPr w:rsidR="000430A8" w:rsidRPr="00F33EC6" w:rsidSect="00E351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746" w:bottom="14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BCE" w:rsidRDefault="00135BCE">
      <w:pPr>
        <w:spacing w:after="0" w:line="240" w:lineRule="auto"/>
      </w:pPr>
      <w:r>
        <w:separator/>
      </w:r>
    </w:p>
  </w:endnote>
  <w:endnote w:type="continuationSeparator" w:id="0">
    <w:p w:rsidR="00135BCE" w:rsidRDefault="0013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12" w:rsidRPr="00FE6FF3" w:rsidDel="007370FF" w:rsidRDefault="00022512" w:rsidP="007370FF">
    <w:pPr>
      <w:pStyle w:val="Footer"/>
      <w:jc w:val="center"/>
      <w:rPr>
        <w:rFonts w:ascii="Arial Unicode MS" w:eastAsia="Arial Unicode MS" w:hAnsi="Arial Unicode MS" w:cs="Arial Unicode MS"/>
        <w:sz w:val="23"/>
      </w:rPr>
    </w:pPr>
    <w:bookmarkStart w:id="15" w:name="aliashUserMarking1FooterEvenPages"/>
    <w:r w:rsidRPr="00FE6FF3" w:rsidDel="007370FF">
      <w:rPr>
        <w:rFonts w:ascii="Arial Unicode MS" w:eastAsia="Arial Unicode MS" w:hAnsi="Arial Unicode MS" w:cs="Arial Unicode MS"/>
        <w:sz w:val="23"/>
      </w:rPr>
      <w:t>RESTRICTED      When Complete</w:t>
    </w:r>
  </w:p>
  <w:p w:rsidR="00022512" w:rsidRDefault="00022512" w:rsidP="007370FF">
    <w:pPr>
      <w:pStyle w:val="Footer"/>
    </w:pPr>
  </w:p>
  <w:p w:rsidR="00022512" w:rsidRDefault="00022512" w:rsidP="007370FF">
    <w:pPr>
      <w:pStyle w:val="Footer"/>
    </w:pPr>
  </w:p>
  <w:bookmarkEnd w:id="15"/>
  <w:p w:rsidR="00022512" w:rsidRDefault="0024685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d9c2401a80aee8381d56e81c" descr="{&quot;HashCode&quot;:-27485075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6852" w:rsidRPr="00246852" w:rsidRDefault="00246852" w:rsidP="0024685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246852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9c2401a80aee8381d56e81c" o:spid="_x0000_s1026" type="#_x0000_t202" alt="{&quot;HashCode&quot;:-27485075,&quot;Height&quot;:841.0,&quot;Width&quot;:595.0,&quot;Placement&quot;:&quot;Footer&quot;,&quot;Index&quot;:&quot;OddAndEven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" o:allowincell="f" filled="f" stroked="f" strokeweight=".5pt">
              <v:fill o:detectmouseclick="t"/>
              <v:textbox inset=",0,,0">
                <w:txbxContent>
                  <w:p w:rsidR="00246852" w:rsidRPr="00246852" w:rsidRDefault="00246852" w:rsidP="0024685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246852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12" w:rsidRDefault="0024685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799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45e546b3b2e32d0590398762" descr="{&quot;HashCode&quot;:-2748507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6852" w:rsidRPr="00246852" w:rsidRDefault="00246852" w:rsidP="0024685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246852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5e546b3b2e32d0590398762" o:spid="_x0000_s1027" type="#_x0000_t202" alt="{&quot;HashCode&quot;:-27485075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0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:rsidR="00246852" w:rsidRPr="00246852" w:rsidRDefault="00246852" w:rsidP="0024685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246852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12" w:rsidRPr="00FE6FF3" w:rsidDel="007370FF" w:rsidRDefault="00022512" w:rsidP="007370FF">
    <w:pPr>
      <w:pStyle w:val="Footer"/>
      <w:jc w:val="center"/>
      <w:rPr>
        <w:rFonts w:ascii="Arial Unicode MS" w:eastAsia="Arial Unicode MS" w:hAnsi="Arial Unicode MS" w:cs="Arial Unicode MS"/>
        <w:sz w:val="23"/>
      </w:rPr>
    </w:pPr>
    <w:bookmarkStart w:id="17" w:name="aliashUserMarking1FooterFirstPage"/>
    <w:r w:rsidRPr="00FE6FF3" w:rsidDel="007370FF">
      <w:rPr>
        <w:rFonts w:ascii="Arial Unicode MS" w:eastAsia="Arial Unicode MS" w:hAnsi="Arial Unicode MS" w:cs="Arial Unicode MS"/>
        <w:sz w:val="23"/>
      </w:rPr>
      <w:t>RESTRICTED      When Complete</w:t>
    </w:r>
  </w:p>
  <w:p w:rsidR="00022512" w:rsidRDefault="00022512" w:rsidP="007370FF">
    <w:pPr>
      <w:pStyle w:val="Footer"/>
    </w:pPr>
  </w:p>
  <w:p w:rsidR="00022512" w:rsidRDefault="00022512" w:rsidP="007370FF">
    <w:pPr>
      <w:pStyle w:val="Footer"/>
    </w:pPr>
  </w:p>
  <w:bookmarkEnd w:id="17"/>
  <w:p w:rsidR="00022512" w:rsidRDefault="0024685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055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bdf4321b84eebe5fde1f9e7" descr="{&quot;HashCode&quot;:-2748507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6852" w:rsidRPr="00246852" w:rsidRDefault="00246852" w:rsidP="0024685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246852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bdf4321b84eebe5fde1f9e7" o:spid="_x0000_s1028" type="#_x0000_t202" alt="{&quot;HashCode&quot;:-27485075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10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246852" w:rsidRPr="00246852" w:rsidRDefault="00246852" w:rsidP="0024685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246852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BCE" w:rsidRDefault="00135BCE">
      <w:pPr>
        <w:spacing w:after="0" w:line="240" w:lineRule="auto"/>
      </w:pPr>
      <w:r>
        <w:separator/>
      </w:r>
    </w:p>
  </w:footnote>
  <w:footnote w:type="continuationSeparator" w:id="0">
    <w:p w:rsidR="00135BCE" w:rsidRDefault="0013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12" w:rsidRPr="00FE6FF3" w:rsidDel="007370FF" w:rsidRDefault="00022512" w:rsidP="007370FF">
    <w:pPr>
      <w:pStyle w:val="Header"/>
      <w:jc w:val="center"/>
      <w:rPr>
        <w:rFonts w:ascii="Arial Unicode MS" w:eastAsia="Arial Unicode MS" w:hAnsi="Arial Unicode MS" w:cs="Arial Unicode MS"/>
        <w:sz w:val="23"/>
      </w:rPr>
    </w:pPr>
    <w:bookmarkStart w:id="14" w:name="aliashDocumentMarking1HeaderEvenPages"/>
    <w:r w:rsidRPr="00FE6FF3" w:rsidDel="007370FF">
      <w:rPr>
        <w:rFonts w:ascii="Arial Unicode MS" w:eastAsia="Arial Unicode MS" w:hAnsi="Arial Unicode MS" w:cs="Arial Unicode MS"/>
        <w:sz w:val="23"/>
      </w:rPr>
      <w:t>R</w:t>
    </w:r>
    <w:r w:rsidDel="007370FF">
      <w:rPr>
        <w:rFonts w:ascii="Arial Unicode MS" w:eastAsia="Arial Unicode MS" w:hAnsi="Arial Unicode MS" w:cs="Arial Unicode MS"/>
        <w:sz w:val="23"/>
      </w:rPr>
      <w:t>ESTRICTED     (When c</w:t>
    </w:r>
    <w:r w:rsidRPr="00FE6FF3" w:rsidDel="007370FF">
      <w:rPr>
        <w:rFonts w:ascii="Arial Unicode MS" w:eastAsia="Arial Unicode MS" w:hAnsi="Arial Unicode MS" w:cs="Arial Unicode MS"/>
        <w:sz w:val="23"/>
      </w:rPr>
      <w:t>omplete</w:t>
    </w:r>
    <w:r w:rsidDel="007370FF">
      <w:rPr>
        <w:rFonts w:ascii="Arial Unicode MS" w:eastAsia="Arial Unicode MS" w:hAnsi="Arial Unicode MS" w:cs="Arial Unicode MS"/>
        <w:sz w:val="23"/>
      </w:rPr>
      <w:t>)</w:t>
    </w:r>
  </w:p>
  <w:p w:rsidR="00022512" w:rsidRDefault="00022512" w:rsidP="007370FF">
    <w:pPr>
      <w:pStyle w:val="Header"/>
    </w:pPr>
  </w:p>
  <w:p w:rsidR="00022512" w:rsidRDefault="00022512" w:rsidP="007370FF">
    <w:pPr>
      <w:pStyle w:val="Header"/>
    </w:pPr>
  </w:p>
  <w:bookmarkEnd w:id="14"/>
  <w:p w:rsidR="00022512" w:rsidRDefault="00022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12" w:rsidRDefault="000225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12" w:rsidRPr="00FE6FF3" w:rsidDel="007370FF" w:rsidRDefault="00022512" w:rsidP="007370FF">
    <w:pPr>
      <w:pStyle w:val="Header"/>
      <w:jc w:val="center"/>
      <w:rPr>
        <w:rFonts w:ascii="Arial Unicode MS" w:eastAsia="Arial Unicode MS" w:hAnsi="Arial Unicode MS" w:cs="Arial Unicode MS"/>
        <w:sz w:val="23"/>
      </w:rPr>
    </w:pPr>
    <w:bookmarkStart w:id="16" w:name="aliashDocumentMarking1HeaderFirstPage"/>
    <w:r w:rsidRPr="00FE6FF3" w:rsidDel="007370FF">
      <w:rPr>
        <w:rFonts w:ascii="Arial Unicode MS" w:eastAsia="Arial Unicode MS" w:hAnsi="Arial Unicode MS" w:cs="Arial Unicode MS"/>
        <w:sz w:val="23"/>
      </w:rPr>
      <w:t>R</w:t>
    </w:r>
    <w:r w:rsidDel="007370FF">
      <w:rPr>
        <w:rFonts w:ascii="Arial Unicode MS" w:eastAsia="Arial Unicode MS" w:hAnsi="Arial Unicode MS" w:cs="Arial Unicode MS"/>
        <w:sz w:val="23"/>
      </w:rPr>
      <w:t>ESTRICTED     (When c</w:t>
    </w:r>
    <w:r w:rsidRPr="00FE6FF3" w:rsidDel="007370FF">
      <w:rPr>
        <w:rFonts w:ascii="Arial Unicode MS" w:eastAsia="Arial Unicode MS" w:hAnsi="Arial Unicode MS" w:cs="Arial Unicode MS"/>
        <w:sz w:val="23"/>
      </w:rPr>
      <w:t>omplete</w:t>
    </w:r>
    <w:r w:rsidDel="007370FF">
      <w:rPr>
        <w:rFonts w:ascii="Arial Unicode MS" w:eastAsia="Arial Unicode MS" w:hAnsi="Arial Unicode MS" w:cs="Arial Unicode MS"/>
        <w:sz w:val="23"/>
      </w:rPr>
      <w:t>)</w:t>
    </w:r>
  </w:p>
  <w:p w:rsidR="00022512" w:rsidRDefault="00022512" w:rsidP="007370FF">
    <w:pPr>
      <w:pStyle w:val="Header"/>
    </w:pPr>
  </w:p>
  <w:p w:rsidR="00022512" w:rsidRDefault="00022512" w:rsidP="007370FF">
    <w:pPr>
      <w:pStyle w:val="Header"/>
    </w:pPr>
  </w:p>
  <w:bookmarkEnd w:id="16"/>
  <w:p w:rsidR="00022512" w:rsidRDefault="00022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visionView w:inkAnnotation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62"/>
    <w:rsid w:val="00022512"/>
    <w:rsid w:val="000430A8"/>
    <w:rsid w:val="0007434D"/>
    <w:rsid w:val="00080937"/>
    <w:rsid w:val="00135BCE"/>
    <w:rsid w:val="002062DB"/>
    <w:rsid w:val="00246852"/>
    <w:rsid w:val="0028527F"/>
    <w:rsid w:val="002C790A"/>
    <w:rsid w:val="003104AC"/>
    <w:rsid w:val="0036681B"/>
    <w:rsid w:val="00367C6D"/>
    <w:rsid w:val="00446066"/>
    <w:rsid w:val="004F7569"/>
    <w:rsid w:val="00515C4D"/>
    <w:rsid w:val="005C1072"/>
    <w:rsid w:val="007370FF"/>
    <w:rsid w:val="0077103C"/>
    <w:rsid w:val="007C461A"/>
    <w:rsid w:val="0089355B"/>
    <w:rsid w:val="008A6966"/>
    <w:rsid w:val="00903634"/>
    <w:rsid w:val="009759E4"/>
    <w:rsid w:val="00A87362"/>
    <w:rsid w:val="00AA4622"/>
    <w:rsid w:val="00AD393B"/>
    <w:rsid w:val="00B157CE"/>
    <w:rsid w:val="00B4601E"/>
    <w:rsid w:val="00C15AB8"/>
    <w:rsid w:val="00C464E9"/>
    <w:rsid w:val="00D41B59"/>
    <w:rsid w:val="00D82504"/>
    <w:rsid w:val="00DC6810"/>
    <w:rsid w:val="00DE30D7"/>
    <w:rsid w:val="00E351A7"/>
    <w:rsid w:val="00E54416"/>
    <w:rsid w:val="00F33EC6"/>
    <w:rsid w:val="00F62EBE"/>
    <w:rsid w:val="00F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BA7005"/>
  <w15:docId w15:val="{4FA9B335-B62C-46D9-A0FD-27E34116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362"/>
  </w:style>
  <w:style w:type="paragraph" w:styleId="Footer">
    <w:name w:val="footer"/>
    <w:basedOn w:val="Normal"/>
    <w:link w:val="FooterChar"/>
    <w:uiPriority w:val="99"/>
    <w:semiHidden/>
    <w:unhideWhenUsed/>
    <w:rsid w:val="00A8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362"/>
  </w:style>
  <w:style w:type="paragraph" w:styleId="BalloonText">
    <w:name w:val="Balloon Text"/>
    <w:basedOn w:val="Normal"/>
    <w:link w:val="BalloonTextChar"/>
    <w:uiPriority w:val="99"/>
    <w:semiHidden/>
    <w:unhideWhenUsed/>
    <w:rsid w:val="00F3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43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guardingadults.co.u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aferchildrenyork.org.uk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safeguardingchildren.co.uk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Intelligenceunit@northyorkshire.police.uk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afeguardingadultsyork.org.u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Cormack, Jemma</dc:creator>
  <cp:lastModifiedBy>Haydn ReesJones</cp:lastModifiedBy>
  <cp:revision>2</cp:revision>
  <dcterms:created xsi:type="dcterms:W3CDTF">2022-04-28T09:38:00Z</dcterms:created>
  <dcterms:modified xsi:type="dcterms:W3CDTF">2022-04-28T09:38:00Z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71b02739-b81c-44f5-867a-f7f8368e15a5</vt:lpwstr>
  </property>
  <property fmtid="{D5CDD505-2E9C-101B-9397-08002B2CF9AE}" pid="3" name="Classification">
    <vt:lpwstr>OFFICIAL</vt:lpwstr>
  </property>
  <property fmtid="{D5CDD505-2E9C-101B-9397-08002B2CF9AE}" pid="4" name="MSIP_Label_13f27b87-3675-4fb5-85ad-fce3efd3a6b0_Enabled">
    <vt:lpwstr>true</vt:lpwstr>
  </property>
  <property fmtid="{D5CDD505-2E9C-101B-9397-08002B2CF9AE}" pid="5" name="MSIP_Label_13f27b87-3675-4fb5-85ad-fce3efd3a6b0_SetDate">
    <vt:lpwstr>2022-04-28T09:38:12Z</vt:lpwstr>
  </property>
  <property fmtid="{D5CDD505-2E9C-101B-9397-08002B2CF9AE}" pid="6" name="MSIP_Label_13f27b87-3675-4fb5-85ad-fce3efd3a6b0_Method">
    <vt:lpwstr>Standard</vt:lpwstr>
  </property>
  <property fmtid="{D5CDD505-2E9C-101B-9397-08002B2CF9AE}" pid="7" name="MSIP_Label_13f27b87-3675-4fb5-85ad-fce3efd3a6b0_Name">
    <vt:lpwstr>OFFICIAL - SENSITIVE</vt:lpwstr>
  </property>
  <property fmtid="{D5CDD505-2E9C-101B-9397-08002B2CF9AE}" pid="8" name="MSIP_Label_13f27b87-3675-4fb5-85ad-fce3efd3a6b0_SiteId">
    <vt:lpwstr>ad3d9c73-9830-44a1-b487-e1055441c70e</vt:lpwstr>
  </property>
  <property fmtid="{D5CDD505-2E9C-101B-9397-08002B2CF9AE}" pid="9" name="MSIP_Label_13f27b87-3675-4fb5-85ad-fce3efd3a6b0_ActionId">
    <vt:lpwstr>0efdbbe6-ac50-46f5-8fdc-c83c066b17e9</vt:lpwstr>
  </property>
  <property fmtid="{D5CDD505-2E9C-101B-9397-08002B2CF9AE}" pid="10" name="MSIP_Label_13f27b87-3675-4fb5-85ad-fce3efd3a6b0_ContentBits">
    <vt:lpwstr>2</vt:lpwstr>
  </property>
</Properties>
</file>